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16" w:rsidRPr="00E90EC7" w:rsidRDefault="00A6770A" w:rsidP="003D5E16">
      <w:pPr>
        <w:pStyle w:val="Geneva"/>
        <w:tabs>
          <w:tab w:val="left" w:pos="720"/>
          <w:tab w:val="left" w:pos="1440"/>
          <w:tab w:val="left" w:pos="20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/>
        <w:jc w:val="center"/>
        <w:rPr>
          <w:color w:val="auto"/>
        </w:rPr>
      </w:pPr>
      <w:r>
        <w:rPr>
          <w:rFonts w:cs="Arial"/>
          <w:b/>
          <w:noProof/>
          <w:color w:val="auto"/>
          <w:sz w:val="56"/>
          <w:lang w:val="en-AU" w:eastAsia="en-A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240665</wp:posOffset>
            </wp:positionV>
            <wp:extent cx="666750" cy="1128395"/>
            <wp:effectExtent l="0" t="0" r="0" b="0"/>
            <wp:wrapTight wrapText="bothSides">
              <wp:wrapPolygon edited="0">
                <wp:start x="0" y="0"/>
                <wp:lineTo x="0" y="21150"/>
                <wp:lineTo x="20983" y="21150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E16" w:rsidRPr="00E90EC7">
        <w:rPr>
          <w:rFonts w:cs="Arial"/>
          <w:b/>
          <w:color w:val="auto"/>
          <w:sz w:val="56"/>
        </w:rPr>
        <w:t>BENDIGO ACADEMY OF SPORT</w:t>
      </w:r>
    </w:p>
    <w:p w:rsidR="003D5E16" w:rsidRPr="00E90EC7" w:rsidRDefault="003D5E16" w:rsidP="003D5E16">
      <w:pPr>
        <w:ind w:left="2040"/>
        <w:rPr>
          <w:rFonts w:cs="Arial"/>
          <w:b/>
          <w:color w:val="auto"/>
          <w:sz w:val="8"/>
        </w:rPr>
      </w:pPr>
    </w:p>
    <w:p w:rsidR="00FA646E" w:rsidRDefault="00FA646E" w:rsidP="003D5E16">
      <w:pPr>
        <w:ind w:left="2040"/>
        <w:jc w:val="center"/>
        <w:rPr>
          <w:rFonts w:cs="Arial"/>
          <w:b/>
          <w:color w:val="auto"/>
          <w:sz w:val="32"/>
          <w:szCs w:val="32"/>
        </w:rPr>
      </w:pPr>
    </w:p>
    <w:p w:rsidR="00796A6E" w:rsidRPr="00951D94" w:rsidRDefault="0062398B" w:rsidP="0062398B">
      <w:pPr>
        <w:ind w:left="3600" w:firstLine="369"/>
        <w:jc w:val="both"/>
        <w:rPr>
          <w:rFonts w:cs="Arial"/>
          <w:b/>
          <w:color w:val="000080"/>
          <w:sz w:val="32"/>
          <w:szCs w:val="32"/>
        </w:rPr>
      </w:pPr>
      <w:r>
        <w:rPr>
          <w:rFonts w:cs="Arial"/>
          <w:b/>
          <w:color w:val="000080"/>
          <w:sz w:val="32"/>
          <w:szCs w:val="32"/>
        </w:rPr>
        <w:t>WORKING WITH CHILDREN</w:t>
      </w:r>
    </w:p>
    <w:p w:rsidR="00CF7915" w:rsidRPr="00E90EC7" w:rsidRDefault="00CF7915" w:rsidP="003D5E16">
      <w:pPr>
        <w:ind w:left="2040"/>
        <w:jc w:val="center"/>
        <w:rPr>
          <w:rFonts w:cs="Arial"/>
          <w:b/>
          <w:color w:val="auto"/>
          <w:sz w:val="32"/>
          <w:szCs w:val="32"/>
        </w:rPr>
      </w:pPr>
    </w:p>
    <w:p w:rsidR="003D5E16" w:rsidRPr="00E90EC7" w:rsidRDefault="003D5E16" w:rsidP="003D5E16">
      <w:pPr>
        <w:ind w:left="2552"/>
        <w:rPr>
          <w:rFonts w:cs="Arial"/>
          <w:b/>
          <w:color w:val="auto"/>
          <w:sz w:val="16"/>
          <w:szCs w:val="16"/>
        </w:rPr>
      </w:pPr>
    </w:p>
    <w:p w:rsidR="003D5E16" w:rsidRPr="00E90EC7" w:rsidRDefault="00AD0607" w:rsidP="003D5E16">
      <w:pPr>
        <w:ind w:left="2552"/>
        <w:rPr>
          <w:rFonts w:cs="Arial"/>
          <w:b/>
          <w:color w:val="auto"/>
          <w:sz w:val="20"/>
        </w:rPr>
      </w:pPr>
      <w:r>
        <w:rPr>
          <w:rFonts w:cs="Arial"/>
          <w:noProof/>
          <w:color w:val="auto"/>
          <w:sz w:val="8"/>
          <w:lang w:val="en-AU" w:eastAsia="en-AU"/>
        </w:rPr>
        <w:pict>
          <v:line id="_x0000_s1027" style="position:absolute;left:0;text-align:left;z-index:251661312" from="-11.9pt,9.65pt" to="498.1pt,9.65pt" strokecolor="#4f81bd [3204]" strokeweight="10pt">
            <v:stroke linestyle="thinThin"/>
            <v:shadow color="#868686"/>
          </v:line>
        </w:pict>
      </w:r>
    </w:p>
    <w:p w:rsidR="0062398B" w:rsidRPr="00934516" w:rsidRDefault="0062398B" w:rsidP="00934516">
      <w:pPr>
        <w:pStyle w:val="Heading1"/>
        <w:jc w:val="both"/>
        <w:rPr>
          <w:rFonts w:ascii="Arial" w:hAnsi="Arial" w:cs="Arial"/>
          <w:color w:val="auto"/>
          <w:sz w:val="22"/>
          <w:szCs w:val="22"/>
        </w:rPr>
      </w:pPr>
      <w:r w:rsidRPr="0062398B">
        <w:rPr>
          <w:rFonts w:ascii="Arial" w:hAnsi="Arial" w:cs="Arial"/>
          <w:color w:val="auto"/>
          <w:sz w:val="22"/>
          <w:szCs w:val="22"/>
        </w:rPr>
        <w:t>PURPOSE/ OBJECTIVES</w:t>
      </w:r>
    </w:p>
    <w:p w:rsidR="0062398B" w:rsidRDefault="0062398B" w:rsidP="0062398B">
      <w:pPr>
        <w:rPr>
          <w:sz w:val="22"/>
          <w:szCs w:val="22"/>
        </w:rPr>
      </w:pPr>
      <w:r>
        <w:rPr>
          <w:sz w:val="22"/>
          <w:szCs w:val="22"/>
        </w:rPr>
        <w:t>To ensure that all staff</w:t>
      </w:r>
      <w:r w:rsidR="000F7701">
        <w:rPr>
          <w:sz w:val="22"/>
          <w:szCs w:val="22"/>
        </w:rPr>
        <w:t xml:space="preserve"> and volunteers </w:t>
      </w:r>
      <w:r>
        <w:rPr>
          <w:sz w:val="22"/>
          <w:szCs w:val="22"/>
        </w:rPr>
        <w:t xml:space="preserve">involved in child-related work as part of </w:t>
      </w:r>
      <w:r w:rsidR="00DD5540">
        <w:rPr>
          <w:sz w:val="22"/>
          <w:szCs w:val="22"/>
        </w:rPr>
        <w:t>their</w:t>
      </w:r>
      <w:r>
        <w:rPr>
          <w:sz w:val="22"/>
          <w:szCs w:val="22"/>
        </w:rPr>
        <w:t xml:space="preserve"> duties </w:t>
      </w:r>
      <w:r w:rsidR="000F7701">
        <w:rPr>
          <w:sz w:val="22"/>
          <w:szCs w:val="22"/>
        </w:rPr>
        <w:t xml:space="preserve">and roles with the </w:t>
      </w:r>
      <w:r w:rsidR="00A6770A">
        <w:rPr>
          <w:sz w:val="22"/>
          <w:szCs w:val="22"/>
        </w:rPr>
        <w:t>Bendigo</w:t>
      </w:r>
      <w:r w:rsidR="000F7701">
        <w:rPr>
          <w:sz w:val="22"/>
          <w:szCs w:val="22"/>
        </w:rPr>
        <w:t xml:space="preserve"> Academy of Sport </w:t>
      </w:r>
      <w:r>
        <w:rPr>
          <w:sz w:val="22"/>
          <w:szCs w:val="22"/>
        </w:rPr>
        <w:t xml:space="preserve">comply with the </w:t>
      </w:r>
      <w:r w:rsidRPr="0062398B">
        <w:rPr>
          <w:i/>
          <w:sz w:val="22"/>
          <w:szCs w:val="22"/>
          <w:u w:val="single"/>
        </w:rPr>
        <w:t xml:space="preserve">Working with Children Act 2005 </w:t>
      </w:r>
      <w:r w:rsidRPr="0062398B">
        <w:rPr>
          <w:sz w:val="22"/>
          <w:szCs w:val="22"/>
        </w:rPr>
        <w:t>(the Act)</w:t>
      </w:r>
      <w:r w:rsidR="002E5106">
        <w:rPr>
          <w:sz w:val="22"/>
          <w:szCs w:val="22"/>
        </w:rPr>
        <w:t xml:space="preserve">. </w:t>
      </w:r>
    </w:p>
    <w:p w:rsidR="00BC7EE8" w:rsidRDefault="00BC7EE8" w:rsidP="00934516">
      <w:pPr>
        <w:rPr>
          <w:sz w:val="22"/>
          <w:szCs w:val="22"/>
        </w:rPr>
      </w:pPr>
    </w:p>
    <w:p w:rsidR="00BC7EE8" w:rsidRDefault="00BC7EE8" w:rsidP="00BC7EE8">
      <w:pPr>
        <w:rPr>
          <w:b/>
          <w:sz w:val="22"/>
          <w:szCs w:val="22"/>
        </w:rPr>
      </w:pPr>
      <w:r w:rsidRPr="00BC7EE8">
        <w:rPr>
          <w:b/>
          <w:sz w:val="22"/>
          <w:szCs w:val="22"/>
        </w:rPr>
        <w:t>POLICY STATEMENT</w:t>
      </w:r>
    </w:p>
    <w:p w:rsidR="002E5106" w:rsidRDefault="002E5106" w:rsidP="0062398B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6770A">
        <w:rPr>
          <w:sz w:val="22"/>
          <w:szCs w:val="22"/>
        </w:rPr>
        <w:t>Bendigo</w:t>
      </w:r>
      <w:r>
        <w:rPr>
          <w:sz w:val="22"/>
          <w:szCs w:val="22"/>
        </w:rPr>
        <w:t xml:space="preserve"> Academy of Sport requires all volunteers </w:t>
      </w:r>
      <w:r w:rsidR="00A6770A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hold a current </w:t>
      </w:r>
    </w:p>
    <w:p w:rsidR="002E5106" w:rsidRDefault="002E5106" w:rsidP="002E5106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Working with Children Check [WWC]</w:t>
      </w:r>
    </w:p>
    <w:p w:rsidR="002E5106" w:rsidRDefault="002E5106" w:rsidP="002E510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Or</w:t>
      </w:r>
    </w:p>
    <w:p w:rsidR="002E5106" w:rsidRPr="002E5106" w:rsidRDefault="002E5106" w:rsidP="002E5106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E5106">
        <w:rPr>
          <w:sz w:val="22"/>
          <w:szCs w:val="22"/>
        </w:rPr>
        <w:t>Victorian Institute of Teaching registration [VIT]</w:t>
      </w:r>
    </w:p>
    <w:p w:rsidR="0021307F" w:rsidRDefault="0021307F" w:rsidP="00934516">
      <w:pPr>
        <w:rPr>
          <w:sz w:val="22"/>
          <w:szCs w:val="22"/>
        </w:rPr>
      </w:pPr>
    </w:p>
    <w:p w:rsidR="002E5106" w:rsidRDefault="0021307F" w:rsidP="00934516">
      <w:pPr>
        <w:rPr>
          <w:sz w:val="22"/>
          <w:szCs w:val="22"/>
        </w:rPr>
      </w:pPr>
      <w:r>
        <w:rPr>
          <w:sz w:val="22"/>
          <w:szCs w:val="22"/>
        </w:rPr>
        <w:t xml:space="preserve">A copy of either must be provided to the </w:t>
      </w:r>
      <w:r w:rsidR="00A6770A">
        <w:rPr>
          <w:sz w:val="22"/>
          <w:szCs w:val="22"/>
        </w:rPr>
        <w:t>Bendigo</w:t>
      </w:r>
      <w:r>
        <w:rPr>
          <w:sz w:val="22"/>
          <w:szCs w:val="22"/>
        </w:rPr>
        <w:t xml:space="preserve"> Academy of Sport </w:t>
      </w:r>
      <w:r w:rsidR="00A6770A">
        <w:rPr>
          <w:sz w:val="22"/>
          <w:szCs w:val="22"/>
        </w:rPr>
        <w:t xml:space="preserve">- </w:t>
      </w:r>
      <w:r>
        <w:rPr>
          <w:sz w:val="22"/>
          <w:szCs w:val="22"/>
        </w:rPr>
        <w:t>Executive Officer.</w:t>
      </w:r>
    </w:p>
    <w:p w:rsidR="0021307F" w:rsidRDefault="0021307F" w:rsidP="00934516">
      <w:pPr>
        <w:rPr>
          <w:sz w:val="22"/>
          <w:szCs w:val="22"/>
        </w:rPr>
      </w:pPr>
    </w:p>
    <w:p w:rsidR="00934516" w:rsidRDefault="00934516" w:rsidP="00934516">
      <w:pPr>
        <w:rPr>
          <w:sz w:val="22"/>
          <w:szCs w:val="22"/>
        </w:rPr>
      </w:pPr>
      <w:r>
        <w:rPr>
          <w:sz w:val="22"/>
          <w:szCs w:val="22"/>
        </w:rPr>
        <w:t xml:space="preserve">The following Members of the </w:t>
      </w:r>
      <w:r w:rsidR="00A6770A">
        <w:rPr>
          <w:sz w:val="22"/>
          <w:szCs w:val="22"/>
        </w:rPr>
        <w:t>Bendigo</w:t>
      </w:r>
      <w:r>
        <w:rPr>
          <w:sz w:val="22"/>
          <w:szCs w:val="22"/>
        </w:rPr>
        <w:t xml:space="preserve"> Academy of Sport must hold a valid positive assessment notice prior to the commencement of their role:</w:t>
      </w:r>
    </w:p>
    <w:p w:rsidR="00934516" w:rsidRDefault="00934516" w:rsidP="00934516">
      <w:pPr>
        <w:rPr>
          <w:sz w:val="22"/>
          <w:szCs w:val="22"/>
        </w:rPr>
      </w:pPr>
    </w:p>
    <w:p w:rsidR="00934516" w:rsidRDefault="00934516" w:rsidP="00934516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Coaches / assistant coaches</w:t>
      </w:r>
    </w:p>
    <w:p w:rsidR="00934516" w:rsidRDefault="00934516" w:rsidP="00934516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Managers</w:t>
      </w:r>
    </w:p>
    <w:p w:rsidR="00934516" w:rsidRDefault="00934516" w:rsidP="00934516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Board Members</w:t>
      </w:r>
    </w:p>
    <w:p w:rsidR="00934516" w:rsidRDefault="00934516" w:rsidP="00934516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Volunteers</w:t>
      </w:r>
    </w:p>
    <w:p w:rsidR="00934516" w:rsidRDefault="00934516" w:rsidP="00934516">
      <w:pPr>
        <w:rPr>
          <w:sz w:val="22"/>
          <w:szCs w:val="22"/>
        </w:rPr>
      </w:pPr>
    </w:p>
    <w:p w:rsidR="00934516" w:rsidRPr="00934516" w:rsidRDefault="00934516" w:rsidP="00934516">
      <w:pPr>
        <w:rPr>
          <w:b/>
          <w:sz w:val="22"/>
          <w:szCs w:val="22"/>
        </w:rPr>
      </w:pPr>
      <w:r w:rsidRPr="00934516">
        <w:rPr>
          <w:b/>
          <w:sz w:val="22"/>
          <w:szCs w:val="22"/>
        </w:rPr>
        <w:t>Working with Children Checks:</w:t>
      </w:r>
    </w:p>
    <w:p w:rsidR="000F7701" w:rsidRDefault="00BC7EE8" w:rsidP="00934516">
      <w:pPr>
        <w:rPr>
          <w:sz w:val="22"/>
          <w:szCs w:val="22"/>
        </w:rPr>
      </w:pPr>
      <w:r>
        <w:rPr>
          <w:sz w:val="22"/>
          <w:szCs w:val="22"/>
        </w:rPr>
        <w:t xml:space="preserve">The Victorian Department </w:t>
      </w:r>
      <w:r w:rsidR="002E5106">
        <w:rPr>
          <w:sz w:val="22"/>
          <w:szCs w:val="22"/>
        </w:rPr>
        <w:t>of Justice administers Working w</w:t>
      </w:r>
      <w:r>
        <w:rPr>
          <w:sz w:val="22"/>
          <w:szCs w:val="22"/>
        </w:rPr>
        <w:t>ith Children (WWC)</w:t>
      </w:r>
      <w:r w:rsidR="002E5106">
        <w:rPr>
          <w:sz w:val="22"/>
          <w:szCs w:val="22"/>
        </w:rPr>
        <w:t xml:space="preserve"> c</w:t>
      </w:r>
      <w:r>
        <w:rPr>
          <w:sz w:val="22"/>
          <w:szCs w:val="22"/>
        </w:rPr>
        <w:t xml:space="preserve">hecks and issues Assessment Notices following the WWC Check. </w:t>
      </w:r>
    </w:p>
    <w:p w:rsidR="00250AA9" w:rsidRDefault="00250AA9" w:rsidP="00BC7EE8">
      <w:pPr>
        <w:rPr>
          <w:sz w:val="22"/>
          <w:szCs w:val="22"/>
        </w:rPr>
      </w:pPr>
    </w:p>
    <w:p w:rsidR="00BC7EE8" w:rsidRDefault="00BC7EE8" w:rsidP="00BC7EE8">
      <w:pPr>
        <w:rPr>
          <w:sz w:val="22"/>
          <w:szCs w:val="22"/>
        </w:rPr>
      </w:pPr>
      <w:r>
        <w:rPr>
          <w:sz w:val="22"/>
          <w:szCs w:val="22"/>
        </w:rPr>
        <w:t xml:space="preserve">An </w:t>
      </w:r>
      <w:r w:rsidR="00DD5540">
        <w:rPr>
          <w:sz w:val="22"/>
          <w:szCs w:val="22"/>
        </w:rPr>
        <w:t>Assessment</w:t>
      </w:r>
      <w:r>
        <w:rPr>
          <w:sz w:val="22"/>
          <w:szCs w:val="22"/>
        </w:rPr>
        <w:t xml:space="preserve"> Notice will remain valid for a period of five years.</w:t>
      </w:r>
    </w:p>
    <w:p w:rsidR="008800EB" w:rsidRDefault="008800EB" w:rsidP="00BC7EE8">
      <w:pPr>
        <w:rPr>
          <w:sz w:val="22"/>
          <w:szCs w:val="22"/>
        </w:rPr>
      </w:pPr>
    </w:p>
    <w:p w:rsidR="008800EB" w:rsidRDefault="008800EB" w:rsidP="00BC7EE8">
      <w:pPr>
        <w:rPr>
          <w:sz w:val="22"/>
          <w:szCs w:val="22"/>
        </w:rPr>
      </w:pPr>
      <w:r>
        <w:rPr>
          <w:sz w:val="22"/>
          <w:szCs w:val="22"/>
        </w:rPr>
        <w:t xml:space="preserve">A person holding a valid positive </w:t>
      </w:r>
      <w:r w:rsidR="00DD5540">
        <w:rPr>
          <w:sz w:val="22"/>
          <w:szCs w:val="22"/>
        </w:rPr>
        <w:t>Assessment</w:t>
      </w:r>
      <w:r>
        <w:rPr>
          <w:sz w:val="22"/>
          <w:szCs w:val="22"/>
        </w:rPr>
        <w:t xml:space="preserve"> Notice must notify the Department of Justice and the </w:t>
      </w:r>
      <w:r w:rsidR="00F8677F">
        <w:rPr>
          <w:sz w:val="22"/>
          <w:szCs w:val="22"/>
        </w:rPr>
        <w:t xml:space="preserve">Executive Officer – </w:t>
      </w:r>
      <w:r w:rsidR="00A6770A">
        <w:rPr>
          <w:sz w:val="22"/>
          <w:szCs w:val="22"/>
        </w:rPr>
        <w:t>Bendigo</w:t>
      </w:r>
      <w:r w:rsidR="00F8677F">
        <w:rPr>
          <w:sz w:val="22"/>
          <w:szCs w:val="22"/>
        </w:rPr>
        <w:t xml:space="preserve"> Academy of </w:t>
      </w:r>
      <w:r w:rsidR="002E5106">
        <w:rPr>
          <w:sz w:val="22"/>
          <w:szCs w:val="22"/>
        </w:rPr>
        <w:t>Sport in</w:t>
      </w:r>
      <w:r>
        <w:rPr>
          <w:sz w:val="22"/>
          <w:szCs w:val="22"/>
        </w:rPr>
        <w:t xml:space="preserve"> writing within the 7 days of a relev</w:t>
      </w:r>
      <w:r w:rsidR="00501D29">
        <w:rPr>
          <w:sz w:val="22"/>
          <w:szCs w:val="22"/>
        </w:rPr>
        <w:t>ant change of circumstances as</w:t>
      </w:r>
      <w:r>
        <w:rPr>
          <w:sz w:val="22"/>
          <w:szCs w:val="22"/>
        </w:rPr>
        <w:t xml:space="preserve"> required in the Act.</w:t>
      </w:r>
    </w:p>
    <w:p w:rsidR="008800EB" w:rsidRDefault="008800EB" w:rsidP="00BC7EE8">
      <w:pPr>
        <w:rPr>
          <w:sz w:val="22"/>
          <w:szCs w:val="22"/>
        </w:rPr>
      </w:pPr>
    </w:p>
    <w:p w:rsidR="002E5106" w:rsidRDefault="00DD5540" w:rsidP="00BC7EE8">
      <w:pPr>
        <w:rPr>
          <w:sz w:val="22"/>
          <w:szCs w:val="22"/>
        </w:rPr>
      </w:pPr>
      <w:r>
        <w:rPr>
          <w:sz w:val="22"/>
          <w:szCs w:val="22"/>
        </w:rPr>
        <w:t>Assessment</w:t>
      </w:r>
      <w:r w:rsidR="008800EB">
        <w:rPr>
          <w:sz w:val="22"/>
          <w:szCs w:val="22"/>
        </w:rPr>
        <w:t xml:space="preserve"> Notices received from the Department of Justice are subject to the Privacy Principles in the </w:t>
      </w:r>
      <w:r w:rsidR="008800EB">
        <w:rPr>
          <w:i/>
          <w:sz w:val="22"/>
          <w:szCs w:val="22"/>
          <w:u w:val="single"/>
        </w:rPr>
        <w:t xml:space="preserve">Information Privacy Act 2000. </w:t>
      </w:r>
      <w:r w:rsidR="008800EB">
        <w:rPr>
          <w:sz w:val="22"/>
          <w:szCs w:val="22"/>
        </w:rPr>
        <w:t>They may be accessed only by staff whose primary purpose is administration of the activities of staff involved in child-related work</w:t>
      </w:r>
      <w:r w:rsidR="00501D29">
        <w:rPr>
          <w:sz w:val="22"/>
          <w:szCs w:val="22"/>
        </w:rPr>
        <w:t>.</w:t>
      </w:r>
    </w:p>
    <w:p w:rsidR="002E5106" w:rsidRDefault="002E5106" w:rsidP="00BC7EE8">
      <w:pPr>
        <w:rPr>
          <w:sz w:val="22"/>
          <w:szCs w:val="22"/>
        </w:rPr>
      </w:pPr>
    </w:p>
    <w:p w:rsidR="002E5106" w:rsidRPr="00934516" w:rsidRDefault="002E5106" w:rsidP="00BC7EE8">
      <w:pPr>
        <w:rPr>
          <w:b/>
          <w:sz w:val="22"/>
          <w:szCs w:val="22"/>
        </w:rPr>
      </w:pPr>
      <w:r w:rsidRPr="00934516">
        <w:rPr>
          <w:b/>
          <w:sz w:val="22"/>
          <w:szCs w:val="22"/>
        </w:rPr>
        <w:t>Victorian Institute of Teaching registration</w:t>
      </w:r>
    </w:p>
    <w:p w:rsidR="002E5106" w:rsidRDefault="002E5106" w:rsidP="00BC7EE8">
      <w:pPr>
        <w:rPr>
          <w:sz w:val="22"/>
          <w:szCs w:val="22"/>
        </w:rPr>
      </w:pPr>
      <w:r>
        <w:rPr>
          <w:sz w:val="22"/>
          <w:szCs w:val="22"/>
        </w:rPr>
        <w:t>Employees in the field of education must hold a current VIT registration and as part of that registration they hold a current Federal Police check</w:t>
      </w:r>
      <w:r w:rsidR="00934516">
        <w:rPr>
          <w:sz w:val="22"/>
          <w:szCs w:val="22"/>
        </w:rPr>
        <w:t xml:space="preserve">. </w:t>
      </w:r>
    </w:p>
    <w:p w:rsidR="00934516" w:rsidRDefault="00934516" w:rsidP="00BC7EE8">
      <w:pPr>
        <w:rPr>
          <w:sz w:val="22"/>
          <w:szCs w:val="22"/>
        </w:rPr>
      </w:pPr>
    </w:p>
    <w:p w:rsidR="00934516" w:rsidRDefault="00934516" w:rsidP="00BC7EE8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6770A">
        <w:rPr>
          <w:sz w:val="22"/>
          <w:szCs w:val="22"/>
        </w:rPr>
        <w:t>Bendigo</w:t>
      </w:r>
      <w:r>
        <w:rPr>
          <w:sz w:val="22"/>
          <w:szCs w:val="22"/>
        </w:rPr>
        <w:t xml:space="preserve"> Academy of Sport will maintain a confidential </w:t>
      </w:r>
      <w:r w:rsidR="00A6770A">
        <w:rPr>
          <w:sz w:val="22"/>
          <w:szCs w:val="22"/>
        </w:rPr>
        <w:t>current WWC database of all B</w:t>
      </w:r>
      <w:r>
        <w:rPr>
          <w:sz w:val="22"/>
          <w:szCs w:val="22"/>
        </w:rPr>
        <w:t>AS personnel.</w:t>
      </w:r>
    </w:p>
    <w:p w:rsidR="00501D29" w:rsidRDefault="00501D29" w:rsidP="00BC7EE8">
      <w:pPr>
        <w:rPr>
          <w:b/>
          <w:sz w:val="22"/>
          <w:szCs w:val="22"/>
        </w:rPr>
      </w:pPr>
    </w:p>
    <w:p w:rsidR="008800EB" w:rsidRDefault="008800EB" w:rsidP="00BC7EE8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RESPONSIBILITY FOR IMPLEMENTATION</w:t>
      </w:r>
    </w:p>
    <w:p w:rsidR="008800EB" w:rsidRDefault="00D47D03" w:rsidP="00BC7EE8">
      <w:pPr>
        <w:rPr>
          <w:sz w:val="22"/>
          <w:szCs w:val="22"/>
        </w:rPr>
      </w:pPr>
      <w:r>
        <w:rPr>
          <w:sz w:val="22"/>
          <w:szCs w:val="22"/>
        </w:rPr>
        <w:t>Executive Officer</w:t>
      </w:r>
    </w:p>
    <w:p w:rsidR="008800EB" w:rsidRDefault="008800EB" w:rsidP="00BC7EE8">
      <w:pPr>
        <w:rPr>
          <w:sz w:val="22"/>
          <w:szCs w:val="22"/>
        </w:rPr>
      </w:pPr>
    </w:p>
    <w:p w:rsidR="0048462F" w:rsidRPr="00934516" w:rsidRDefault="0048462F" w:rsidP="0048462F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RESPONSIBILITY FOR IMPLEMENTATION AND COMPLIANCE</w:t>
      </w:r>
    </w:p>
    <w:p w:rsidR="0048462F" w:rsidRDefault="00D47D03" w:rsidP="0048462F">
      <w:pPr>
        <w:rPr>
          <w:sz w:val="22"/>
          <w:szCs w:val="22"/>
        </w:rPr>
      </w:pPr>
      <w:r>
        <w:rPr>
          <w:sz w:val="22"/>
          <w:szCs w:val="22"/>
        </w:rPr>
        <w:t>Executive Officer</w:t>
      </w:r>
    </w:p>
    <w:p w:rsidR="00D47D03" w:rsidRDefault="00D47D03" w:rsidP="0048462F">
      <w:pPr>
        <w:rPr>
          <w:sz w:val="22"/>
          <w:szCs w:val="22"/>
        </w:rPr>
      </w:pPr>
    </w:p>
    <w:p w:rsidR="00250AA9" w:rsidRPr="00934516" w:rsidRDefault="0048462F" w:rsidP="00BC7EE8">
      <w:pPr>
        <w:rPr>
          <w:b/>
          <w:sz w:val="22"/>
          <w:szCs w:val="22"/>
        </w:rPr>
      </w:pPr>
      <w:r w:rsidRPr="0048462F">
        <w:rPr>
          <w:b/>
          <w:sz w:val="22"/>
          <w:szCs w:val="22"/>
        </w:rPr>
        <w:t>APPROVAL BODY</w:t>
      </w:r>
    </w:p>
    <w:p w:rsidR="0048462F" w:rsidRDefault="00A6770A" w:rsidP="00BC7EE8">
      <w:pPr>
        <w:rPr>
          <w:sz w:val="22"/>
          <w:szCs w:val="22"/>
        </w:rPr>
      </w:pPr>
      <w:r>
        <w:rPr>
          <w:sz w:val="22"/>
          <w:szCs w:val="22"/>
        </w:rPr>
        <w:t>Bendigo</w:t>
      </w:r>
      <w:r w:rsidR="00D47D03">
        <w:rPr>
          <w:sz w:val="22"/>
          <w:szCs w:val="22"/>
        </w:rPr>
        <w:t xml:space="preserve"> Academy of Sport Board</w:t>
      </w:r>
    </w:p>
    <w:p w:rsidR="0048462F" w:rsidRDefault="0048462F" w:rsidP="00BC7EE8">
      <w:pPr>
        <w:rPr>
          <w:sz w:val="22"/>
          <w:szCs w:val="22"/>
        </w:rPr>
      </w:pPr>
    </w:p>
    <w:p w:rsidR="00F8677F" w:rsidRDefault="00F8677F">
      <w:pPr>
        <w:spacing w:after="200" w:line="276" w:lineRule="auto"/>
        <w:rPr>
          <w:b/>
          <w:sz w:val="22"/>
          <w:szCs w:val="22"/>
        </w:rPr>
      </w:pPr>
    </w:p>
    <w:p w:rsidR="0048462F" w:rsidRDefault="0048462F" w:rsidP="00BC7EE8">
      <w:pPr>
        <w:rPr>
          <w:b/>
          <w:sz w:val="22"/>
          <w:szCs w:val="22"/>
        </w:rPr>
      </w:pPr>
      <w:r w:rsidRPr="0048462F">
        <w:rPr>
          <w:b/>
          <w:sz w:val="22"/>
          <w:szCs w:val="22"/>
        </w:rPr>
        <w:t>DEFINITIONS</w:t>
      </w:r>
    </w:p>
    <w:p w:rsidR="00250AA9" w:rsidRDefault="0048462F" w:rsidP="00BC7EE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Assessment Notice: </w:t>
      </w:r>
      <w:r w:rsidR="00DD5540">
        <w:rPr>
          <w:sz w:val="22"/>
          <w:szCs w:val="22"/>
        </w:rPr>
        <w:t>Working</w:t>
      </w:r>
      <w:r>
        <w:rPr>
          <w:sz w:val="22"/>
          <w:szCs w:val="22"/>
        </w:rPr>
        <w:t xml:space="preserve"> with Children Check assessment.</w:t>
      </w:r>
    </w:p>
    <w:p w:rsidR="0048462F" w:rsidRDefault="0048462F" w:rsidP="00BC7EE8">
      <w:pPr>
        <w:rPr>
          <w:sz w:val="22"/>
          <w:szCs w:val="22"/>
        </w:rPr>
      </w:pPr>
      <w:r w:rsidRPr="0048462F">
        <w:rPr>
          <w:b/>
          <w:sz w:val="22"/>
          <w:szCs w:val="22"/>
        </w:rPr>
        <w:t>Child: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 person under 18 years of age.</w:t>
      </w:r>
    </w:p>
    <w:p w:rsidR="0048462F" w:rsidRDefault="0048462F" w:rsidP="00BC7EE8">
      <w:pPr>
        <w:rPr>
          <w:sz w:val="22"/>
          <w:szCs w:val="22"/>
        </w:rPr>
      </w:pPr>
      <w:r w:rsidRPr="0048462F">
        <w:rPr>
          <w:b/>
          <w:sz w:val="22"/>
          <w:szCs w:val="22"/>
        </w:rPr>
        <w:t>Child-related work:</w:t>
      </w:r>
      <w:r>
        <w:rPr>
          <w:sz w:val="22"/>
          <w:szCs w:val="22"/>
        </w:rPr>
        <w:t xml:space="preserve"> Work that usually inv</w:t>
      </w:r>
      <w:r w:rsidRPr="0048462F">
        <w:rPr>
          <w:sz w:val="22"/>
          <w:szCs w:val="22"/>
        </w:rPr>
        <w:t xml:space="preserve">olves or is likely to involve regular, direct contact with a child connection with any of the </w:t>
      </w:r>
      <w:r w:rsidRPr="0048462F">
        <w:rPr>
          <w:sz w:val="22"/>
          <w:szCs w:val="22"/>
          <w:u w:val="single"/>
        </w:rPr>
        <w:t>20 child-related occupational fields</w:t>
      </w:r>
      <w:r>
        <w:rPr>
          <w:sz w:val="22"/>
          <w:szCs w:val="22"/>
        </w:rPr>
        <w:t xml:space="preserve"> set out in the Working with Children Act 2005</w:t>
      </w:r>
    </w:p>
    <w:p w:rsidR="0048462F" w:rsidRDefault="0048462F" w:rsidP="00BC7EE8">
      <w:pPr>
        <w:rPr>
          <w:sz w:val="22"/>
          <w:szCs w:val="22"/>
        </w:rPr>
      </w:pPr>
    </w:p>
    <w:p w:rsidR="0048462F" w:rsidRDefault="0048462F" w:rsidP="00BC7EE8">
      <w:pPr>
        <w:rPr>
          <w:b/>
          <w:sz w:val="22"/>
          <w:szCs w:val="22"/>
        </w:rPr>
      </w:pPr>
      <w:r w:rsidRPr="0048462F">
        <w:rPr>
          <w:b/>
          <w:sz w:val="22"/>
          <w:szCs w:val="22"/>
        </w:rPr>
        <w:t>RELATED LEGISLATION</w:t>
      </w:r>
    </w:p>
    <w:p w:rsidR="0048462F" w:rsidRDefault="0048462F" w:rsidP="00BC7EE8">
      <w:pPr>
        <w:rPr>
          <w:sz w:val="22"/>
          <w:szCs w:val="22"/>
        </w:rPr>
      </w:pPr>
      <w:r w:rsidRPr="0048462F">
        <w:rPr>
          <w:sz w:val="22"/>
          <w:szCs w:val="22"/>
          <w:u w:val="single"/>
        </w:rPr>
        <w:t>Working with Children Act 2005</w:t>
      </w:r>
      <w:r>
        <w:rPr>
          <w:sz w:val="22"/>
          <w:szCs w:val="22"/>
        </w:rPr>
        <w:t xml:space="preserve"> (and associated legislation)</w:t>
      </w:r>
    </w:p>
    <w:p w:rsidR="0048462F" w:rsidRDefault="0048462F" w:rsidP="00BC7EE8">
      <w:pPr>
        <w:rPr>
          <w:sz w:val="22"/>
          <w:szCs w:val="22"/>
        </w:rPr>
      </w:pPr>
    </w:p>
    <w:p w:rsidR="00D47D03" w:rsidRDefault="0048462F" w:rsidP="00BC7EE8">
      <w:pPr>
        <w:rPr>
          <w:b/>
          <w:sz w:val="22"/>
          <w:szCs w:val="22"/>
        </w:rPr>
      </w:pPr>
      <w:r w:rsidRPr="0048462F">
        <w:rPr>
          <w:b/>
          <w:sz w:val="22"/>
          <w:szCs w:val="22"/>
        </w:rPr>
        <w:t>RELATED POLICY AND OTHER DOCUMENTS</w:t>
      </w:r>
    </w:p>
    <w:p w:rsidR="00791A79" w:rsidRDefault="0048462F" w:rsidP="00D47D03">
      <w:pPr>
        <w:rPr>
          <w:sz w:val="22"/>
          <w:szCs w:val="22"/>
          <w:u w:val="single"/>
        </w:rPr>
      </w:pPr>
      <w:r w:rsidRPr="00DD5540">
        <w:rPr>
          <w:sz w:val="22"/>
          <w:szCs w:val="22"/>
          <w:u w:val="single"/>
        </w:rPr>
        <w:t>Department of Justice Working with</w:t>
      </w:r>
      <w:r w:rsidR="00DD5540" w:rsidRPr="00DD5540">
        <w:rPr>
          <w:sz w:val="22"/>
          <w:szCs w:val="22"/>
          <w:u w:val="single"/>
        </w:rPr>
        <w:t xml:space="preserve"> Children Website</w:t>
      </w:r>
    </w:p>
    <w:p w:rsidR="00A6770A" w:rsidRDefault="00A6770A" w:rsidP="00D47D03">
      <w:pPr>
        <w:rPr>
          <w:sz w:val="22"/>
          <w:szCs w:val="22"/>
          <w:u w:val="single"/>
        </w:rPr>
      </w:pPr>
    </w:p>
    <w:p w:rsidR="00FD0583" w:rsidRDefault="00AD0607" w:rsidP="00FD0583">
      <w:pPr>
        <w:rPr>
          <w:sz w:val="22"/>
          <w:szCs w:val="22"/>
          <w:u w:val="single"/>
        </w:rPr>
      </w:pPr>
      <w:hyperlink r:id="rId8" w:history="1">
        <w:r w:rsidR="00A6770A" w:rsidRPr="00BC586D">
          <w:rPr>
            <w:rStyle w:val="Hyperlink"/>
            <w:sz w:val="22"/>
            <w:szCs w:val="22"/>
          </w:rPr>
          <w:t>http://www.workingwithchildren.vic.gov.au/</w:t>
        </w:r>
      </w:hyperlink>
    </w:p>
    <w:p w:rsidR="00FD0583" w:rsidRPr="00FD0583" w:rsidRDefault="00FD0583" w:rsidP="00FD0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360" w:right="243" w:hanging="360"/>
        <w:rPr>
          <w:rFonts w:ascii="Open Sans" w:hAnsi="Open Sans"/>
          <w:b/>
          <w:sz w:val="22"/>
          <w:szCs w:val="22"/>
          <w:lang w:val="en" w:eastAsia="en-AU"/>
        </w:rPr>
      </w:pPr>
      <w:r w:rsidRPr="00FD0583">
        <w:rPr>
          <w:rFonts w:ascii="Open Sans" w:hAnsi="Open Sans"/>
          <w:b/>
          <w:sz w:val="22"/>
          <w:szCs w:val="22"/>
          <w:lang w:val="en" w:eastAsia="en-AU"/>
        </w:rPr>
        <w:t>People who are exempt:</w:t>
      </w:r>
    </w:p>
    <w:p w:rsidR="00FD0583" w:rsidRPr="00FD0583" w:rsidRDefault="00FD0583" w:rsidP="00FD0583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360" w:right="243"/>
        <w:rPr>
          <w:rFonts w:ascii="Open Sans" w:hAnsi="Open Sans"/>
          <w:sz w:val="22"/>
          <w:szCs w:val="22"/>
          <w:lang w:val="en" w:eastAsia="en-AU"/>
        </w:rPr>
      </w:pPr>
      <w:r w:rsidRPr="00FD0583">
        <w:rPr>
          <w:rFonts w:ascii="Open Sans" w:hAnsi="Open Sans"/>
          <w:sz w:val="22"/>
          <w:szCs w:val="22"/>
          <w:lang w:val="en" w:eastAsia="en-AU"/>
        </w:rPr>
        <w:t>People under the age of 18 years</w:t>
      </w:r>
    </w:p>
    <w:p w:rsidR="00FD0583" w:rsidRPr="00FD0583" w:rsidRDefault="00FD0583" w:rsidP="00FD0583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360" w:right="243"/>
        <w:rPr>
          <w:rFonts w:ascii="Open Sans" w:hAnsi="Open Sans"/>
          <w:sz w:val="22"/>
          <w:szCs w:val="22"/>
          <w:lang w:val="en" w:eastAsia="en-AU"/>
        </w:rPr>
      </w:pPr>
      <w:r w:rsidRPr="00FD0583">
        <w:rPr>
          <w:rFonts w:ascii="Open Sans" w:hAnsi="Open Sans"/>
          <w:sz w:val="22"/>
          <w:szCs w:val="22"/>
          <w:lang w:val="en" w:eastAsia="en-AU"/>
        </w:rPr>
        <w:t>Parents who volunteer in activities that their child normally participates in</w:t>
      </w:r>
    </w:p>
    <w:p w:rsidR="00FD0583" w:rsidRPr="00FD0583" w:rsidRDefault="00FD0583" w:rsidP="00FD0583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360" w:right="243"/>
        <w:rPr>
          <w:rFonts w:ascii="Open Sans" w:hAnsi="Open Sans"/>
          <w:sz w:val="22"/>
          <w:szCs w:val="22"/>
          <w:lang w:val="en" w:eastAsia="en-AU"/>
        </w:rPr>
      </w:pPr>
      <w:r w:rsidRPr="00FD0583">
        <w:rPr>
          <w:rFonts w:ascii="Open Sans" w:hAnsi="Open Sans"/>
          <w:sz w:val="22"/>
          <w:szCs w:val="22"/>
          <w:lang w:val="en" w:eastAsia="en-AU"/>
        </w:rPr>
        <w:t>People 'closely related' to each child they have contact with in their activity</w:t>
      </w:r>
    </w:p>
    <w:p w:rsidR="00FD0583" w:rsidRPr="00FD0583" w:rsidRDefault="00FD0583" w:rsidP="00FD0583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360" w:right="243"/>
        <w:rPr>
          <w:rFonts w:ascii="Open Sans" w:hAnsi="Open Sans"/>
          <w:sz w:val="22"/>
          <w:szCs w:val="22"/>
          <w:lang w:val="en" w:eastAsia="en-AU"/>
        </w:rPr>
      </w:pPr>
      <w:r w:rsidRPr="00FD0583">
        <w:rPr>
          <w:rFonts w:ascii="Open Sans" w:hAnsi="Open Sans"/>
          <w:sz w:val="22"/>
          <w:szCs w:val="22"/>
          <w:lang w:val="en" w:eastAsia="en-AU"/>
        </w:rPr>
        <w:t>18 or 19-year-old students volunteering in activities organised by their educational institution</w:t>
      </w:r>
    </w:p>
    <w:p w:rsidR="00FD0583" w:rsidRPr="00FD0583" w:rsidRDefault="00FD0583" w:rsidP="00FD0583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360" w:right="243"/>
        <w:rPr>
          <w:rFonts w:ascii="Open Sans" w:hAnsi="Open Sans"/>
          <w:sz w:val="22"/>
          <w:szCs w:val="22"/>
          <w:lang w:val="en" w:eastAsia="en-AU"/>
        </w:rPr>
      </w:pPr>
      <w:r w:rsidRPr="00FD0583">
        <w:rPr>
          <w:rFonts w:ascii="Open Sans" w:hAnsi="Open Sans"/>
          <w:sz w:val="22"/>
          <w:szCs w:val="22"/>
          <w:lang w:val="en" w:eastAsia="en-AU"/>
        </w:rPr>
        <w:t>Visiting workers who do not usually live in Victoria, and do child-related work in Victoria for a period of up to 30 days and do not do any other child-related work in Victoria in the same calendar year.</w:t>
      </w:r>
    </w:p>
    <w:p w:rsidR="00FD0583" w:rsidRPr="00FD0583" w:rsidRDefault="00FD0583" w:rsidP="00FD0583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360" w:right="243"/>
        <w:rPr>
          <w:rFonts w:ascii="Open Sans" w:hAnsi="Open Sans"/>
          <w:sz w:val="22"/>
          <w:szCs w:val="22"/>
          <w:lang w:val="en" w:eastAsia="en-AU"/>
        </w:rPr>
      </w:pPr>
      <w:r w:rsidRPr="00FD0583">
        <w:rPr>
          <w:rFonts w:ascii="Open Sans" w:hAnsi="Open Sans"/>
          <w:sz w:val="22"/>
          <w:szCs w:val="22"/>
          <w:lang w:val="en" w:eastAsia="en-AU"/>
        </w:rPr>
        <w:t>Visiting workers who do not usually live in Victoria and hold an equivalent interstate WWC Check and do child-related work in Victoria for a period of up to 30 days in the same calendar year.</w:t>
      </w:r>
    </w:p>
    <w:p w:rsidR="00FD0583" w:rsidRPr="00FD0583" w:rsidRDefault="00FD0583" w:rsidP="00FD0583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360" w:right="243"/>
        <w:rPr>
          <w:rFonts w:ascii="Open Sans" w:hAnsi="Open Sans"/>
          <w:sz w:val="22"/>
          <w:szCs w:val="22"/>
          <w:lang w:val="en" w:eastAsia="en-AU"/>
        </w:rPr>
      </w:pPr>
      <w:r w:rsidRPr="00FD0583">
        <w:rPr>
          <w:rFonts w:ascii="Open Sans" w:hAnsi="Open Sans"/>
          <w:sz w:val="22"/>
          <w:szCs w:val="22"/>
          <w:lang w:val="en" w:eastAsia="en-AU"/>
        </w:rPr>
        <w:t>Victorian, or Federal police officers who have not been suspended or dismissed</w:t>
      </w:r>
    </w:p>
    <w:p w:rsidR="00FD0583" w:rsidRPr="00FD0583" w:rsidRDefault="00FD0583" w:rsidP="00FD0583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ind w:left="360" w:right="243"/>
        <w:rPr>
          <w:rFonts w:ascii="Open Sans" w:hAnsi="Open Sans"/>
          <w:sz w:val="22"/>
          <w:szCs w:val="22"/>
          <w:lang w:val="en" w:eastAsia="en-AU"/>
        </w:rPr>
      </w:pPr>
      <w:r w:rsidRPr="00FD0583">
        <w:rPr>
          <w:rFonts w:ascii="Open Sans" w:hAnsi="Open Sans"/>
          <w:sz w:val="22"/>
          <w:szCs w:val="22"/>
          <w:lang w:val="en" w:eastAsia="en-AU"/>
        </w:rPr>
        <w:t>Teachers currently registered with the Victorian Institute of Teaching.</w:t>
      </w:r>
    </w:p>
    <w:p w:rsidR="00FD0583" w:rsidRDefault="00FD0583" w:rsidP="00D47D03">
      <w:pPr>
        <w:rPr>
          <w:sz w:val="22"/>
          <w:szCs w:val="22"/>
          <w:u w:val="single"/>
        </w:rPr>
      </w:pPr>
    </w:p>
    <w:p w:rsidR="007F21C6" w:rsidRDefault="007F21C6" w:rsidP="00D47D03">
      <w:pPr>
        <w:rPr>
          <w:sz w:val="22"/>
          <w:szCs w:val="22"/>
          <w:u w:val="single"/>
        </w:rPr>
      </w:pPr>
    </w:p>
    <w:p w:rsidR="007F21C6" w:rsidRDefault="007F21C6" w:rsidP="00D47D03">
      <w:pPr>
        <w:rPr>
          <w:sz w:val="22"/>
          <w:szCs w:val="22"/>
          <w:u w:val="single"/>
        </w:rPr>
      </w:pPr>
    </w:p>
    <w:p w:rsidR="00A6770A" w:rsidRDefault="00A6770A" w:rsidP="00A6770A">
      <w:pPr>
        <w:jc w:val="both"/>
        <w:rPr>
          <w:rFonts w:cs="Arial"/>
          <w:b/>
          <w:color w:val="FF0000"/>
          <w:sz w:val="22"/>
          <w:szCs w:val="22"/>
          <w:u w:val="single"/>
        </w:rPr>
      </w:pPr>
    </w:p>
    <w:p w:rsidR="00A6770A" w:rsidRDefault="00AD0607" w:rsidP="00A6770A">
      <w:pPr>
        <w:jc w:val="both"/>
        <w:rPr>
          <w:rFonts w:cs="Arial"/>
          <w:b/>
          <w:color w:val="FF0000"/>
          <w:sz w:val="22"/>
          <w:szCs w:val="22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.85pt;margin-top:8.1pt;width:410.4pt;height:78.05pt;z-index:251668480" o:allowincell="f" filled="f" stroked="f">
            <v:textbox>
              <w:txbxContent>
                <w:p w:rsidR="00A6770A" w:rsidRDefault="00A6770A" w:rsidP="00A677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This policy was ratified by the Board of the Bendigo Academy of Sport in </w:t>
                  </w:r>
                  <w:r w:rsidR="00AD0607">
                    <w:rPr>
                      <w:b/>
                      <w:i/>
                      <w:sz w:val="22"/>
                      <w:szCs w:val="22"/>
                    </w:rPr>
                    <w:t>Feb 2017</w:t>
                  </w:r>
                </w:p>
                <w:p w:rsidR="00A6770A" w:rsidRDefault="00A6770A" w:rsidP="00A677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A6770A" w:rsidRDefault="00A6770A" w:rsidP="00A677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Review Date:</w:t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</w:r>
                  <w:r w:rsidR="00AD0607">
                    <w:rPr>
                      <w:b/>
                      <w:i/>
                      <w:sz w:val="22"/>
                      <w:szCs w:val="22"/>
                    </w:rPr>
                    <w:t>2021</w:t>
                  </w:r>
                  <w:bookmarkStart w:id="0" w:name="_GoBack"/>
                  <w:bookmarkEnd w:id="0"/>
                </w:p>
                <w:p w:rsidR="00A6770A" w:rsidRDefault="00A6770A" w:rsidP="00A6770A"/>
              </w:txbxContent>
            </v:textbox>
          </v:shape>
        </w:pict>
      </w:r>
    </w:p>
    <w:p w:rsidR="00A6770A" w:rsidRDefault="00A6770A" w:rsidP="00A6770A">
      <w:pPr>
        <w:pStyle w:val="bulletcheck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</w:p>
    <w:p w:rsidR="00A6770A" w:rsidRDefault="00A6770A" w:rsidP="00A6770A">
      <w:pPr>
        <w:pStyle w:val="bulletcheck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</w:p>
    <w:p w:rsidR="00A6770A" w:rsidRDefault="00A6770A" w:rsidP="00A6770A">
      <w:pPr>
        <w:pStyle w:val="bulletcheck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</w:p>
    <w:p w:rsidR="00A6770A" w:rsidRDefault="00A6770A" w:rsidP="00A6770A">
      <w:pPr>
        <w:pStyle w:val="bulletcheck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</w:p>
    <w:p w:rsidR="007F21C6" w:rsidRPr="00A6770A" w:rsidRDefault="007F21C6" w:rsidP="00A6770A">
      <w:pPr>
        <w:spacing w:after="200" w:line="276" w:lineRule="auto"/>
        <w:rPr>
          <w:rFonts w:cs="Arial"/>
          <w:color w:val="auto"/>
          <w:sz w:val="22"/>
          <w:szCs w:val="22"/>
          <w:lang w:val="en-AU"/>
        </w:rPr>
      </w:pPr>
    </w:p>
    <w:sectPr w:rsidR="007F21C6" w:rsidRPr="00A6770A" w:rsidSect="00D47D03">
      <w:pgSz w:w="11907" w:h="16840" w:code="9"/>
      <w:pgMar w:top="425" w:right="720" w:bottom="425" w:left="1134" w:header="720" w:footer="68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5385F"/>
    <w:multiLevelType w:val="hybridMultilevel"/>
    <w:tmpl w:val="CA06DC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A4CC3"/>
    <w:multiLevelType w:val="hybridMultilevel"/>
    <w:tmpl w:val="56707C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7C6C76"/>
    <w:multiLevelType w:val="hybridMultilevel"/>
    <w:tmpl w:val="7A3CD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310B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97F6B66"/>
    <w:multiLevelType w:val="hybridMultilevel"/>
    <w:tmpl w:val="076878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9275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7">
    <w:nsid w:val="123C2E09"/>
    <w:multiLevelType w:val="hybridMultilevel"/>
    <w:tmpl w:val="486CB362"/>
    <w:lvl w:ilvl="0" w:tplc="4F421D86">
      <w:start w:val="1"/>
      <w:numFmt w:val="bullet"/>
      <w:pStyle w:val="bulletcheck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E55F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9">
    <w:nsid w:val="36825323"/>
    <w:multiLevelType w:val="hybridMultilevel"/>
    <w:tmpl w:val="7D7C7D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B4187E"/>
    <w:multiLevelType w:val="hybridMultilevel"/>
    <w:tmpl w:val="562A0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6001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3A711A"/>
    <w:multiLevelType w:val="hybridMultilevel"/>
    <w:tmpl w:val="7FAC75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43599B"/>
    <w:multiLevelType w:val="hybridMultilevel"/>
    <w:tmpl w:val="B4A6F51A"/>
    <w:lvl w:ilvl="0" w:tplc="040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4">
    <w:nsid w:val="51380770"/>
    <w:multiLevelType w:val="hybridMultilevel"/>
    <w:tmpl w:val="15B28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E3A22"/>
    <w:multiLevelType w:val="multilevel"/>
    <w:tmpl w:val="C2BA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A2AB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17">
    <w:nsid w:val="5AEA1550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8">
    <w:nsid w:val="5B6C0EE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D0B31B8"/>
    <w:multiLevelType w:val="hybridMultilevel"/>
    <w:tmpl w:val="50B464A4"/>
    <w:lvl w:ilvl="0" w:tplc="0C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EB91A8E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1">
    <w:nsid w:val="61605F6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2B4698C"/>
    <w:multiLevelType w:val="hybridMultilevel"/>
    <w:tmpl w:val="D1181D96"/>
    <w:lvl w:ilvl="0" w:tplc="77F8F17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74120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4">
    <w:nsid w:val="6A7C526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DBD338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26">
    <w:nsid w:val="705D5D1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27">
    <w:nsid w:val="74A231F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66963C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94F23D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FF36F7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25"/>
  </w:num>
  <w:num w:numId="8">
    <w:abstractNumId w:val="30"/>
  </w:num>
  <w:num w:numId="9">
    <w:abstractNumId w:val="27"/>
  </w:num>
  <w:num w:numId="10">
    <w:abstractNumId w:val="8"/>
  </w:num>
  <w:num w:numId="11">
    <w:abstractNumId w:val="21"/>
  </w:num>
  <w:num w:numId="12">
    <w:abstractNumId w:val="24"/>
  </w:num>
  <w:num w:numId="13">
    <w:abstractNumId w:val="4"/>
  </w:num>
  <w:num w:numId="14">
    <w:abstractNumId w:val="18"/>
  </w:num>
  <w:num w:numId="15">
    <w:abstractNumId w:val="11"/>
  </w:num>
  <w:num w:numId="16">
    <w:abstractNumId w:val="29"/>
  </w:num>
  <w:num w:numId="17">
    <w:abstractNumId w:val="28"/>
  </w:num>
  <w:num w:numId="18">
    <w:abstractNumId w:val="23"/>
  </w:num>
  <w:num w:numId="19">
    <w:abstractNumId w:val="17"/>
  </w:num>
  <w:num w:numId="20">
    <w:abstractNumId w:val="20"/>
  </w:num>
  <w:num w:numId="21">
    <w:abstractNumId w:val="19"/>
  </w:num>
  <w:num w:numId="22">
    <w:abstractNumId w:val="9"/>
  </w:num>
  <w:num w:numId="23">
    <w:abstractNumId w:val="5"/>
  </w:num>
  <w:num w:numId="24">
    <w:abstractNumId w:val="3"/>
  </w:num>
  <w:num w:numId="25">
    <w:abstractNumId w:val="13"/>
  </w:num>
  <w:num w:numId="26">
    <w:abstractNumId w:val="1"/>
  </w:num>
  <w:num w:numId="27">
    <w:abstractNumId w:val="12"/>
  </w:num>
  <w:num w:numId="28">
    <w:abstractNumId w:val="14"/>
  </w:num>
  <w:num w:numId="29">
    <w:abstractNumId w:val="2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5E16"/>
    <w:rsid w:val="000F3449"/>
    <w:rsid w:val="000F7701"/>
    <w:rsid w:val="001F6BF8"/>
    <w:rsid w:val="0021307F"/>
    <w:rsid w:val="00250AA9"/>
    <w:rsid w:val="00271F48"/>
    <w:rsid w:val="002E5106"/>
    <w:rsid w:val="003D5E16"/>
    <w:rsid w:val="0048462F"/>
    <w:rsid w:val="004B099A"/>
    <w:rsid w:val="00501D29"/>
    <w:rsid w:val="00560C58"/>
    <w:rsid w:val="005E7830"/>
    <w:rsid w:val="00621E97"/>
    <w:rsid w:val="0062398B"/>
    <w:rsid w:val="006D1BE4"/>
    <w:rsid w:val="006E487F"/>
    <w:rsid w:val="00762EA5"/>
    <w:rsid w:val="007909E3"/>
    <w:rsid w:val="00791A79"/>
    <w:rsid w:val="00796A6E"/>
    <w:rsid w:val="007A3782"/>
    <w:rsid w:val="007F21C6"/>
    <w:rsid w:val="008632DA"/>
    <w:rsid w:val="008800EB"/>
    <w:rsid w:val="00934516"/>
    <w:rsid w:val="00980AA3"/>
    <w:rsid w:val="009F40B2"/>
    <w:rsid w:val="00A1064D"/>
    <w:rsid w:val="00A57B18"/>
    <w:rsid w:val="00A6770A"/>
    <w:rsid w:val="00AD0607"/>
    <w:rsid w:val="00B0122F"/>
    <w:rsid w:val="00BB2E23"/>
    <w:rsid w:val="00BC7EE8"/>
    <w:rsid w:val="00BD39F4"/>
    <w:rsid w:val="00CB323A"/>
    <w:rsid w:val="00CF7915"/>
    <w:rsid w:val="00D04771"/>
    <w:rsid w:val="00D47D03"/>
    <w:rsid w:val="00DD5540"/>
    <w:rsid w:val="00DE409A"/>
    <w:rsid w:val="00E22632"/>
    <w:rsid w:val="00E90EC7"/>
    <w:rsid w:val="00F51071"/>
    <w:rsid w:val="00F8677F"/>
    <w:rsid w:val="00FA646E"/>
    <w:rsid w:val="00FD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1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8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D5E16"/>
    <w:pPr>
      <w:keepNext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spacing w:line="360" w:lineRule="atLeast"/>
      <w:ind w:right="12"/>
      <w:outlineLvl w:val="1"/>
    </w:pPr>
    <w:rPr>
      <w:b/>
      <w:sz w:val="1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5E16"/>
    <w:rPr>
      <w:rFonts w:ascii="Arial" w:eastAsia="Times New Roman" w:hAnsi="Arial" w:cs="Times New Roman"/>
      <w:b/>
      <w:color w:val="000000"/>
      <w:sz w:val="14"/>
      <w:szCs w:val="20"/>
      <w:lang w:val="en-US"/>
    </w:rPr>
  </w:style>
  <w:style w:type="paragraph" w:customStyle="1" w:styleId="Geneva">
    <w:name w:val="Geneva"/>
    <w:basedOn w:val="Normal"/>
    <w:rsid w:val="003D5E16"/>
  </w:style>
  <w:style w:type="paragraph" w:customStyle="1" w:styleId="bulletcheck">
    <w:name w:val="bullet check"/>
    <w:basedOn w:val="Normal"/>
    <w:rsid w:val="003D5E16"/>
    <w:pPr>
      <w:numPr>
        <w:numId w:val="1"/>
      </w:numPr>
      <w:spacing w:before="120"/>
    </w:pPr>
    <w:rPr>
      <w:rFonts w:ascii="Times New Roman" w:hAnsi="Times New Roman"/>
      <w:color w:val="auto"/>
      <w:szCs w:val="24"/>
      <w:lang w:val="en-AU"/>
    </w:rPr>
  </w:style>
  <w:style w:type="character" w:customStyle="1" w:styleId="URLChar">
    <w:name w:val="URL Char"/>
    <w:basedOn w:val="DefaultParagraphFont"/>
    <w:rsid w:val="003D5E16"/>
    <w:rPr>
      <w:rFonts w:ascii="Arial" w:hAnsi="Arial"/>
      <w:color w:val="6F2FA0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91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CF7915"/>
    <w:pPr>
      <w:ind w:left="709"/>
      <w:jc w:val="both"/>
    </w:pPr>
    <w:rPr>
      <w:rFonts w:ascii="Times New Roman" w:hAnsi="Times New Roman"/>
      <w:color w:val="auto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79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4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E48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487F"/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autoRedefine/>
    <w:rsid w:val="007A3782"/>
    <w:rPr>
      <w:rFonts w:ascii="Arial" w:hAnsi="Arial"/>
      <w:color w:val="auto"/>
      <w:u w:val="none"/>
    </w:rPr>
  </w:style>
  <w:style w:type="paragraph" w:customStyle="1" w:styleId="xl25">
    <w:name w:val="xl25"/>
    <w:basedOn w:val="Normal"/>
    <w:rsid w:val="007A3782"/>
    <w:pPr>
      <w:spacing w:before="100" w:beforeAutospacing="1" w:after="100" w:afterAutospacing="1"/>
      <w:jc w:val="right"/>
    </w:pPr>
    <w:rPr>
      <w:rFonts w:cs="Arial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80AA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3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ingwithchildren.vic.gov.a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4D4E-BD59-4A28-B7E2-35FE7ACB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CentreCom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ggordon</dc:creator>
  <cp:keywords/>
  <dc:description/>
  <cp:lastModifiedBy>Owner</cp:lastModifiedBy>
  <cp:revision>13</cp:revision>
  <cp:lastPrinted>2017-02-07T22:34:00Z</cp:lastPrinted>
  <dcterms:created xsi:type="dcterms:W3CDTF">2011-08-09T23:43:00Z</dcterms:created>
  <dcterms:modified xsi:type="dcterms:W3CDTF">2017-02-10T03:47:00Z</dcterms:modified>
</cp:coreProperties>
</file>